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F16B3F">
        <w:rPr>
          <w:rFonts w:ascii="Times New Roman" w:hAnsi="Times New Roman" w:cs="Times New Roman"/>
          <w:b/>
          <w:sz w:val="24"/>
          <w:szCs w:val="24"/>
        </w:rPr>
        <w:t>FORENSIC SENTENCING EXPERT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 xml:space="preserve">moves to incur costs for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 defense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 for purposes of section 921.1401, Florida Statutes,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an</w:t>
      </w:r>
      <w:r w:rsidR="00A63154">
        <w:rPr>
          <w:rFonts w:ascii="Times New Roman" w:hAnsi="Times New Roman" w:cs="Times New Roman"/>
          <w:sz w:val="24"/>
          <w:szCs w:val="24"/>
        </w:rPr>
        <w:t xml:space="preserve">d in support thereof, shows the </w:t>
      </w:r>
      <w:r w:rsidR="00A63154" w:rsidRPr="00A63154">
        <w:rPr>
          <w:rFonts w:ascii="Times New Roman" w:hAnsi="Times New Roman" w:cs="Times New Roman"/>
          <w:sz w:val="24"/>
          <w:szCs w:val="24"/>
        </w:rPr>
        <w:t>following:</w:t>
      </w:r>
    </w:p>
    <w:p w:rsidR="00E668D7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</w:p>
    <w:p w:rsidR="00B70773" w:rsidRPr="00B70773" w:rsidRDefault="00E668D7" w:rsidP="00E668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16B3F">
        <w:rPr>
          <w:rFonts w:ascii="Times New Roman" w:hAnsi="Times New Roman" w:cs="Times New Roman"/>
          <w:sz w:val="24"/>
          <w:szCs w:val="24"/>
        </w:rPr>
        <w:t>The Defendant was a juvenile at the time of the offense and is subject to a sentence of life imprisonment</w:t>
      </w:r>
      <w:r w:rsidRPr="00E668D7">
        <w:rPr>
          <w:rFonts w:ascii="Times New Roman" w:hAnsi="Times New Roman" w:cs="Times New Roman"/>
          <w:sz w:val="24"/>
          <w:szCs w:val="24"/>
        </w:rPr>
        <w:t>.</w:t>
      </w:r>
    </w:p>
    <w:p w:rsidR="00E668D7" w:rsidRPr="00E668D7" w:rsidRDefault="00E668D7" w:rsidP="00E668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. </w:t>
      </w:r>
      <w:r w:rsidR="00B70773">
        <w:rPr>
          <w:rFonts w:ascii="Times New Roman" w:hAnsi="Times New Roman" w:cs="Times New Roman"/>
          <w:sz w:val="24"/>
          <w:szCs w:val="24"/>
        </w:rPr>
        <w:tab/>
      </w:r>
      <w:r w:rsidRPr="00E668D7">
        <w:rPr>
          <w:rFonts w:ascii="Times New Roman" w:hAnsi="Times New Roman" w:cs="Times New Roman"/>
          <w:sz w:val="24"/>
          <w:szCs w:val="24"/>
        </w:rPr>
        <w:t xml:space="preserve">The defense requires the assistance of a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 for purposes of developing evidence in accordance with section 921.1401, Florida Statutes</w:t>
      </w:r>
      <w:r w:rsidRPr="00E668D7">
        <w:rPr>
          <w:rFonts w:ascii="Times New Roman" w:hAnsi="Times New Roman" w:cs="Times New Roman"/>
          <w:sz w:val="24"/>
          <w:szCs w:val="24"/>
        </w:rPr>
        <w:t>. The defense requests authorization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>up to $_____</w:t>
      </w:r>
      <w:r>
        <w:rPr>
          <w:rFonts w:ascii="Times New Roman" w:hAnsi="Times New Roman" w:cs="Times New Roman"/>
          <w:sz w:val="24"/>
          <w:szCs w:val="24"/>
        </w:rPr>
        <w:t>____ at the rate of $75</w:t>
      </w:r>
      <w:r w:rsidRPr="00E668D7">
        <w:rPr>
          <w:rFonts w:ascii="Times New Roman" w:hAnsi="Times New Roman" w:cs="Times New Roman"/>
          <w:sz w:val="24"/>
          <w:szCs w:val="24"/>
        </w:rPr>
        <w:t xml:space="preserve"> per hour for the services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 xml:space="preserve">______________________ as the defense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Pr="00E668D7">
        <w:rPr>
          <w:rFonts w:ascii="Times New Roman" w:hAnsi="Times New Roman" w:cs="Times New Roman"/>
          <w:sz w:val="24"/>
          <w:szCs w:val="24"/>
        </w:rPr>
        <w:t xml:space="preserve"> in this matter.</w:t>
      </w:r>
    </w:p>
    <w:p w:rsidR="00E668D7" w:rsidRPr="00E668D7" w:rsidRDefault="00E668D7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68D7">
        <w:rPr>
          <w:rFonts w:ascii="Times New Roman" w:hAnsi="Times New Roman" w:cs="Times New Roman"/>
          <w:sz w:val="24"/>
          <w:szCs w:val="24"/>
        </w:rPr>
        <w:t>WHEREFORE, the defense requests this Court enter an order authorizing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8D7">
        <w:rPr>
          <w:rFonts w:ascii="Times New Roman" w:hAnsi="Times New Roman" w:cs="Times New Roman"/>
          <w:sz w:val="24"/>
          <w:szCs w:val="24"/>
        </w:rPr>
        <w:t xml:space="preserve">defense to incur costs for a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Pr="00E668D7">
        <w:rPr>
          <w:rFonts w:ascii="Times New Roman" w:hAnsi="Times New Roman" w:cs="Times New Roman"/>
          <w:sz w:val="24"/>
          <w:szCs w:val="24"/>
        </w:rPr>
        <w:t xml:space="preserve"> as set forth above.</w:t>
      </w:r>
    </w:p>
    <w:p w:rsidR="00636825" w:rsidRDefault="00B70773" w:rsidP="00A63154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E668D7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INCUR COSTS FOR </w:t>
      </w:r>
      <w:r w:rsidR="00F16B3F">
        <w:rPr>
          <w:rFonts w:ascii="Times New Roman" w:hAnsi="Times New Roman" w:cs="Times New Roman"/>
          <w:b/>
          <w:sz w:val="24"/>
          <w:szCs w:val="24"/>
        </w:rPr>
        <w:t>FORENSIC SENTENCING EXPERT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54" w:rsidRDefault="00636825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having coming before the Court upon the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Motion to Incur Costs for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in the above entitled cause; and this Court</w:t>
      </w:r>
      <w:r w:rsidR="00A63154">
        <w:rPr>
          <w:rFonts w:ascii="Times New Roman" w:hAnsi="Times New Roman" w:cs="Times New Roman"/>
          <w:sz w:val="24"/>
          <w:szCs w:val="24"/>
        </w:rPr>
        <w:t xml:space="preserve"> having reviewed the Motion and </w:t>
      </w:r>
      <w:r w:rsidR="00A63154" w:rsidRPr="00A63154">
        <w:rPr>
          <w:rFonts w:ascii="Times New Roman" w:hAnsi="Times New Roman" w:cs="Times New Roman"/>
          <w:sz w:val="24"/>
          <w:szCs w:val="24"/>
        </w:rPr>
        <w:t>the response of the Justice Administrative Commission, t</w:t>
      </w:r>
      <w:r w:rsidR="00A63154">
        <w:rPr>
          <w:rFonts w:ascii="Times New Roman" w:hAnsi="Times New Roman" w:cs="Times New Roman"/>
          <w:sz w:val="24"/>
          <w:szCs w:val="24"/>
        </w:rPr>
        <w:t xml:space="preserve">he Court finds that the defense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has shown that the assistance of a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 for purposes of section 921.1401, Florida Statutes,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is necessary for the defense of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the case. </w:t>
      </w:r>
    </w:p>
    <w:p w:rsidR="00A63154" w:rsidRDefault="00636825" w:rsidP="00A631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E668D7" w:rsidRPr="00E668D7" w:rsidRDefault="00A63154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3154">
        <w:rPr>
          <w:rFonts w:ascii="Times New Roman" w:hAnsi="Times New Roman" w:cs="Times New Roman"/>
          <w:sz w:val="24"/>
          <w:szCs w:val="24"/>
        </w:rPr>
        <w:t xml:space="preserve">1. </w:t>
      </w:r>
      <w:r w:rsidR="00E668D7">
        <w:rPr>
          <w:rFonts w:ascii="Times New Roman" w:hAnsi="Times New Roman" w:cs="Times New Roman"/>
          <w:sz w:val="24"/>
          <w:szCs w:val="24"/>
        </w:rPr>
        <w:tab/>
      </w:r>
      <w:r w:rsidR="00E668D7" w:rsidRPr="00E668D7">
        <w:rPr>
          <w:rFonts w:ascii="Times New Roman" w:hAnsi="Times New Roman" w:cs="Times New Roman"/>
          <w:sz w:val="24"/>
          <w:szCs w:val="24"/>
        </w:rPr>
        <w:t>The defense is authorized to retain</w:t>
      </w:r>
      <w:r w:rsidR="00E668D7">
        <w:rPr>
          <w:rFonts w:ascii="Times New Roman" w:hAnsi="Times New Roman" w:cs="Times New Roman"/>
          <w:sz w:val="24"/>
          <w:szCs w:val="24"/>
        </w:rPr>
        <w:t xml:space="preserve"> _______________________ as the </w:t>
      </w:r>
      <w:r w:rsidR="00E668D7" w:rsidRPr="00E668D7">
        <w:rPr>
          <w:rFonts w:ascii="Times New Roman" w:hAnsi="Times New Roman" w:cs="Times New Roman"/>
          <w:sz w:val="24"/>
          <w:szCs w:val="24"/>
        </w:rPr>
        <w:t xml:space="preserve">defense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="00E668D7" w:rsidRPr="00E668D7">
        <w:rPr>
          <w:rFonts w:ascii="Times New Roman" w:hAnsi="Times New Roman" w:cs="Times New Roman"/>
          <w:sz w:val="24"/>
          <w:szCs w:val="24"/>
        </w:rPr>
        <w:t>.</w:t>
      </w:r>
    </w:p>
    <w:p w:rsidR="00A63154" w:rsidRPr="00A63154" w:rsidRDefault="00E668D7" w:rsidP="00E668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68D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668D7">
        <w:rPr>
          <w:rFonts w:ascii="Times New Roman" w:hAnsi="Times New Roman" w:cs="Times New Roman"/>
          <w:sz w:val="24"/>
          <w:szCs w:val="24"/>
        </w:rPr>
        <w:t>The defense is authorized to incur</w:t>
      </w:r>
      <w:r>
        <w:rPr>
          <w:rFonts w:ascii="Times New Roman" w:hAnsi="Times New Roman" w:cs="Times New Roman"/>
          <w:sz w:val="24"/>
          <w:szCs w:val="24"/>
        </w:rPr>
        <w:t xml:space="preserve"> up to $________ for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Pr="00E668D7">
        <w:rPr>
          <w:rFonts w:ascii="Times New Roman" w:hAnsi="Times New Roman" w:cs="Times New Roman"/>
          <w:sz w:val="24"/>
          <w:szCs w:val="24"/>
        </w:rPr>
        <w:t xml:space="preserve"> services at a rate of $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668D7">
        <w:rPr>
          <w:rFonts w:ascii="Times New Roman" w:hAnsi="Times New Roman" w:cs="Times New Roman"/>
          <w:sz w:val="24"/>
          <w:szCs w:val="24"/>
        </w:rPr>
        <w:t xml:space="preserve"> per hour. </w:t>
      </w:r>
    </w:p>
    <w:p w:rsidR="00A63154" w:rsidRPr="00A63154" w:rsidRDefault="00E668D7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. </w:t>
      </w:r>
      <w:r w:rsidR="00A63154">
        <w:rPr>
          <w:rFonts w:ascii="Times New Roman" w:hAnsi="Times New Roman" w:cs="Times New Roman"/>
          <w:sz w:val="24"/>
          <w:szCs w:val="24"/>
        </w:rPr>
        <w:tab/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Should any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desire </w:t>
      </w:r>
      <w:r w:rsidR="00A63154">
        <w:rPr>
          <w:rFonts w:ascii="Times New Roman" w:hAnsi="Times New Roman" w:cs="Times New Roman"/>
          <w:sz w:val="24"/>
          <w:szCs w:val="24"/>
        </w:rPr>
        <w:t xml:space="preserve">direct payment from the Justice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 mus</w:t>
      </w:r>
      <w:r w:rsidR="00A63154">
        <w:rPr>
          <w:rFonts w:ascii="Times New Roman" w:hAnsi="Times New Roman" w:cs="Times New Roman"/>
          <w:sz w:val="24"/>
          <w:szCs w:val="24"/>
        </w:rPr>
        <w:t xml:space="preserve">t enter into a contract with the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 w:rsidR="00F16B3F">
        <w:rPr>
          <w:rFonts w:ascii="Times New Roman" w:hAnsi="Times New Roman" w:cs="Times New Roman"/>
          <w:sz w:val="24"/>
          <w:szCs w:val="24"/>
        </w:rPr>
        <w:t>forensic sentencing expert</w:t>
      </w:r>
      <w:bookmarkStart w:id="0" w:name="_GoBack"/>
      <w:bookmarkEnd w:id="0"/>
      <w:r w:rsidR="00A63154" w:rsidRPr="00A6315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A63154">
        <w:rPr>
          <w:rFonts w:ascii="Times New Roman" w:hAnsi="Times New Roman" w:cs="Times New Roman"/>
          <w:sz w:val="24"/>
          <w:szCs w:val="24"/>
        </w:rPr>
        <w:t xml:space="preserve"> w</w:t>
      </w:r>
      <w:r w:rsidR="00A63154" w:rsidRPr="00A63154">
        <w:rPr>
          <w:rFonts w:ascii="Times New Roman" w:hAnsi="Times New Roman" w:cs="Times New Roman"/>
          <w:sz w:val="24"/>
          <w:szCs w:val="24"/>
        </w:rPr>
        <w:t>ith all policies and procedures of the Justice Administrative Commission related to the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E668D7" w:rsidP="00A631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. </w:t>
      </w:r>
      <w:r w:rsidR="00A63154">
        <w:rPr>
          <w:rFonts w:ascii="Times New Roman" w:hAnsi="Times New Roman" w:cs="Times New Roman"/>
          <w:sz w:val="24"/>
          <w:szCs w:val="24"/>
        </w:rPr>
        <w:tab/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 w:rsidR="00A63154"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="00A63154" w:rsidRPr="00A63154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A63154">
        <w:rPr>
          <w:rFonts w:ascii="Times New Roman" w:hAnsi="Times New Roman" w:cs="Times New Roman"/>
          <w:sz w:val="24"/>
          <w:szCs w:val="24"/>
        </w:rPr>
        <w:t xml:space="preserve"> </w:t>
      </w:r>
      <w:r w:rsidR="00A63154" w:rsidRPr="00A63154">
        <w:rPr>
          <w:rFonts w:ascii="Times New Roman" w:hAnsi="Times New Roman" w:cs="Times New Roman"/>
          <w:sz w:val="24"/>
          <w:szCs w:val="24"/>
        </w:rPr>
        <w:t xml:space="preserve">amount of the obligation to be imposed </w:t>
      </w:r>
      <w:r w:rsidR="00A63154">
        <w:rPr>
          <w:rFonts w:ascii="Times New Roman" w:hAnsi="Times New Roman" w:cs="Times New Roman"/>
          <w:sz w:val="24"/>
          <w:szCs w:val="24"/>
        </w:rPr>
        <w:t>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374999"/>
    <w:rsid w:val="00623F6E"/>
    <w:rsid w:val="00636825"/>
    <w:rsid w:val="007557C2"/>
    <w:rsid w:val="007C7523"/>
    <w:rsid w:val="00943B48"/>
    <w:rsid w:val="00A63154"/>
    <w:rsid w:val="00B70773"/>
    <w:rsid w:val="00CE538F"/>
    <w:rsid w:val="00D04FFD"/>
    <w:rsid w:val="00E668D7"/>
    <w:rsid w:val="00ED63DC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2017-03-20T15:32:00Z</dcterms:created>
  <dcterms:modified xsi:type="dcterms:W3CDTF">2017-03-20T15:37:00Z</dcterms:modified>
</cp:coreProperties>
</file>